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6D" w:rsidRDefault="00E6286D" w:rsidP="00E6286D">
      <w:pPr>
        <w:spacing w:line="600" w:lineRule="exact"/>
        <w:rPr>
          <w:rFonts w:ascii="黑体" w:eastAsia="黑体" w:hAnsi="黑体" w:cs="黑体" w:hint="eastAsia"/>
          <w:bCs/>
          <w:sz w:val="32"/>
          <w:szCs w:val="32"/>
        </w:rPr>
      </w:pPr>
      <w:r>
        <w:rPr>
          <w:rFonts w:ascii="黑体" w:eastAsia="黑体" w:hAnsi="黑体" w:cs="黑体" w:hint="eastAsia"/>
          <w:bCs/>
          <w:sz w:val="32"/>
          <w:szCs w:val="32"/>
        </w:rPr>
        <w:t>附件2</w:t>
      </w:r>
    </w:p>
    <w:p w:rsidR="00E6286D" w:rsidRDefault="00E6286D" w:rsidP="00E6286D">
      <w:pPr>
        <w:ind w:firstLineChars="177" w:firstLine="425"/>
        <w:rPr>
          <w:bCs/>
        </w:rPr>
      </w:pPr>
    </w:p>
    <w:p w:rsidR="00E6286D" w:rsidRDefault="00E6286D" w:rsidP="00E6286D">
      <w:pPr>
        <w:jc w:val="center"/>
        <w:rPr>
          <w:b/>
          <w:sz w:val="44"/>
          <w:szCs w:val="44"/>
        </w:rPr>
      </w:pPr>
      <w:r>
        <w:rPr>
          <w:b/>
          <w:sz w:val="44"/>
          <w:szCs w:val="44"/>
        </w:rPr>
        <w:t>科技报告撰写规范</w:t>
      </w:r>
    </w:p>
    <w:p w:rsidR="00E6286D" w:rsidRDefault="00E6286D" w:rsidP="00E6286D">
      <w:pPr>
        <w:ind w:firstLineChars="177" w:firstLine="425"/>
        <w:rPr>
          <w:bCs/>
        </w:rPr>
      </w:pPr>
    </w:p>
    <w:p w:rsidR="00E6286D" w:rsidRDefault="00E6286D" w:rsidP="00E6286D">
      <w:pPr>
        <w:spacing w:line="360" w:lineRule="auto"/>
        <w:ind w:firstLineChars="202" w:firstLine="485"/>
        <w:rPr>
          <w:bCs/>
        </w:rPr>
      </w:pPr>
      <w:r>
        <w:rPr>
          <w:bCs/>
        </w:rPr>
        <w:t>依据</w:t>
      </w:r>
      <w:r>
        <w:rPr>
          <w:rFonts w:hint="eastAsia"/>
          <w:bCs/>
        </w:rPr>
        <w:t xml:space="preserve">国务院办公厅转发科技部《关于加快建立国家科技报告制度的指导意见》、国家和我省的有关政策法规、《科技报告编写规则》等标准规范，结合我省工作实际，制定本科技报告撰写规范。  </w:t>
      </w:r>
    </w:p>
    <w:p w:rsidR="00E6286D" w:rsidRDefault="00E6286D" w:rsidP="00E6286D">
      <w:pPr>
        <w:spacing w:line="360" w:lineRule="auto"/>
        <w:rPr>
          <w:rFonts w:ascii="黑体" w:eastAsia="黑体" w:hAnsi="黑体"/>
        </w:rPr>
      </w:pPr>
      <w:r>
        <w:rPr>
          <w:rFonts w:ascii="黑体" w:eastAsia="黑体" w:hAnsi="黑体" w:hint="eastAsia"/>
        </w:rPr>
        <w:t xml:space="preserve">1 </w:t>
      </w:r>
      <w:r>
        <w:rPr>
          <w:rFonts w:ascii="黑体" w:eastAsia="黑体" w:hAnsi="黑体"/>
        </w:rPr>
        <w:t>科技报告撰写的总体</w:t>
      </w:r>
      <w:r>
        <w:rPr>
          <w:rFonts w:ascii="黑体" w:eastAsia="黑体" w:hAnsi="黑体" w:hint="eastAsia"/>
        </w:rPr>
        <w:t>要求</w:t>
      </w:r>
    </w:p>
    <w:p w:rsidR="00E6286D" w:rsidRDefault="00E6286D" w:rsidP="00E6286D">
      <w:pPr>
        <w:spacing w:line="360" w:lineRule="auto"/>
        <w:rPr>
          <w:rFonts w:ascii="黑体" w:eastAsia="黑体" w:hAnsi="黑体"/>
        </w:rPr>
      </w:pPr>
      <w:r>
        <w:rPr>
          <w:rFonts w:ascii="黑体" w:eastAsia="黑体" w:hAnsi="黑体" w:hint="eastAsia"/>
        </w:rPr>
        <w:t>1.1 科技报告的内涵和作用</w:t>
      </w:r>
    </w:p>
    <w:p w:rsidR="00E6286D" w:rsidRDefault="00E6286D" w:rsidP="00E6286D">
      <w:pPr>
        <w:spacing w:line="360" w:lineRule="auto"/>
        <w:ind w:firstLineChars="202" w:firstLine="485"/>
        <w:rPr>
          <w:bCs/>
        </w:rPr>
      </w:pPr>
      <w:r>
        <w:rPr>
          <w:rFonts w:hint="eastAsia"/>
          <w:bCs/>
        </w:rPr>
        <w:t>科技报告是指科技人员为了描述其从事的科研、设计、工程、试验和鉴定等活动的过程、进展和结果，按照规定的标准格式编写而成的特种科技文献。按照规定，凡是国家或地方财政支持的科技研发计划项目（课题）均需提交科技报告，其目的是促进科技知识的积累、传播交流和转化应用。</w:t>
      </w:r>
    </w:p>
    <w:p w:rsidR="00E6286D" w:rsidRDefault="00E6286D" w:rsidP="00E6286D">
      <w:pPr>
        <w:spacing w:line="360" w:lineRule="auto"/>
        <w:ind w:firstLineChars="202" w:firstLine="485"/>
        <w:rPr>
          <w:bCs/>
        </w:rPr>
      </w:pPr>
      <w:r>
        <w:rPr>
          <w:rFonts w:hint="eastAsia"/>
          <w:bCs/>
        </w:rPr>
        <w:t xml:space="preserve">科技报告需要对研究内容、研究过程、研究结果等技术内容和细节进行详尽描述，包括成功的经验和失败的教训。科研人员依据科技报告中的描述，能够重现研究过程或了解鉴定科研结果。 </w:t>
      </w:r>
    </w:p>
    <w:p w:rsidR="00E6286D" w:rsidRDefault="00E6286D" w:rsidP="00E6286D">
      <w:pPr>
        <w:spacing w:line="360" w:lineRule="auto"/>
        <w:rPr>
          <w:rFonts w:ascii="黑体" w:eastAsia="黑体" w:hAnsi="黑体"/>
          <w:bCs/>
        </w:rPr>
      </w:pPr>
      <w:r>
        <w:rPr>
          <w:rFonts w:ascii="黑体" w:eastAsia="黑体" w:hAnsi="黑体" w:hint="eastAsia"/>
        </w:rPr>
        <w:t xml:space="preserve">1.2 </w:t>
      </w:r>
      <w:r>
        <w:rPr>
          <w:rFonts w:ascii="黑体" w:eastAsia="黑体" w:hAnsi="黑体" w:hint="eastAsia"/>
          <w:bCs/>
        </w:rPr>
        <w:t>科技报告的体例</w:t>
      </w:r>
    </w:p>
    <w:p w:rsidR="00E6286D" w:rsidRDefault="00E6286D" w:rsidP="00E6286D">
      <w:pPr>
        <w:spacing w:line="360" w:lineRule="auto"/>
        <w:ind w:firstLineChars="202" w:firstLine="485"/>
        <w:rPr>
          <w:bCs/>
        </w:rPr>
      </w:pPr>
      <w:r>
        <w:rPr>
          <w:rFonts w:hint="eastAsia"/>
          <w:bCs/>
        </w:rPr>
        <w:t>科技报告应按照科技论文的体例进行撰写，最终以科技文献的形式向社会公开，实现研究成果的开放共享。科技报告应重点描述技术内容，不对科技管理的内容和取得的研究成果进行描述，不做水平评价；如果取得的研究成果（论著、专利、标准）比较系统，可以以题录清单的形式列入附录，但人才培养、获奖情况、申报的计划项目（课题）不需列入附录；尽量减少计划项目（课题）的痕迹，尽量避免“本项目”、“本课题”的描写方式，应以“本研究”、“本文”、“本报告”代替。</w:t>
      </w:r>
    </w:p>
    <w:p w:rsidR="00E6286D" w:rsidRDefault="00E6286D" w:rsidP="00E6286D">
      <w:pPr>
        <w:spacing w:line="360" w:lineRule="auto"/>
        <w:rPr>
          <w:rFonts w:ascii="黑体" w:eastAsia="黑体" w:hAnsi="黑体"/>
          <w:bCs/>
        </w:rPr>
      </w:pPr>
      <w:r>
        <w:rPr>
          <w:rFonts w:ascii="黑体" w:eastAsia="黑体" w:hAnsi="黑体" w:hint="eastAsia"/>
          <w:bCs/>
        </w:rPr>
        <w:t>1.3 科技报告的公开范围</w:t>
      </w:r>
    </w:p>
    <w:p w:rsidR="00E6286D" w:rsidRDefault="00E6286D" w:rsidP="00E6286D">
      <w:pPr>
        <w:spacing w:line="360" w:lineRule="auto"/>
        <w:ind w:firstLineChars="202" w:firstLine="485"/>
        <w:rPr>
          <w:bCs/>
        </w:rPr>
      </w:pPr>
      <w:r>
        <w:rPr>
          <w:rFonts w:hint="eastAsia"/>
          <w:bCs/>
        </w:rPr>
        <w:t>涉密项目（课题）通过专门途径提交科技报告。非涉密项目（课题）如果因发表论文、出版专著、申请专利或涉及技术秘密的，可申请延期公开，延期公开的时间为1-5年；延期公开的科技报告延迟公开期间只公开摘要信息，需要报告全文的，可以向项目（课题）负责人申请索取。</w:t>
      </w:r>
      <w:r>
        <w:rPr>
          <w:bCs/>
        </w:rPr>
        <w:t>非涉密项目（课题）产生的科技报告如涉及国家安全和重大利益等相关内容，应进行脱密处理</w:t>
      </w:r>
      <w:r>
        <w:rPr>
          <w:rFonts w:hint="eastAsia"/>
          <w:bCs/>
        </w:rPr>
        <w:t>。</w:t>
      </w:r>
    </w:p>
    <w:p w:rsidR="00E6286D" w:rsidRDefault="00E6286D" w:rsidP="00E6286D">
      <w:pPr>
        <w:spacing w:line="360" w:lineRule="auto"/>
        <w:rPr>
          <w:rFonts w:ascii="黑体" w:eastAsia="黑体" w:hAnsi="黑体"/>
          <w:bCs/>
        </w:rPr>
      </w:pPr>
      <w:r>
        <w:rPr>
          <w:rFonts w:ascii="黑体" w:eastAsia="黑体" w:hAnsi="黑体" w:hint="eastAsia"/>
          <w:bCs/>
        </w:rPr>
        <w:lastRenderedPageBreak/>
        <w:t>1.4 科技报告的构成</w:t>
      </w:r>
    </w:p>
    <w:p w:rsidR="00E6286D" w:rsidRDefault="00E6286D" w:rsidP="00E6286D">
      <w:pPr>
        <w:spacing w:line="360" w:lineRule="auto"/>
        <w:ind w:firstLineChars="202" w:firstLine="485"/>
        <w:rPr>
          <w:bCs/>
        </w:rPr>
      </w:pPr>
      <w:r>
        <w:rPr>
          <w:rFonts w:hint="eastAsia"/>
          <w:bCs/>
        </w:rPr>
        <w:t>按照在科技报告中的顺序，科技报告包括：封面、基本信息表（辑要页）、目录、插图和（或）附表清单（图表清单）、引言、主体部分、结论（结论和建议）、参考文献、附录等部分。其中，封面、基本信息表（辑要页）、目录、插图和（或）附表清单（图表清单）为科技报告的前置部分，引言、主体部分、结论（结论和建议）、参考文献为科技报告正文部分，附录等为科技报告结尾部分。上述各部分中，图表清单、参考文献、附录为可选部分（需要便设</w:t>
      </w:r>
      <w:r>
        <w:rPr>
          <w:bCs/>
        </w:rPr>
        <w:t>）</w:t>
      </w:r>
      <w:r>
        <w:rPr>
          <w:rFonts w:hint="eastAsia"/>
          <w:bCs/>
        </w:rPr>
        <w:t>。</w:t>
      </w:r>
    </w:p>
    <w:p w:rsidR="00E6286D" w:rsidRDefault="00E6286D" w:rsidP="00E6286D">
      <w:pPr>
        <w:spacing w:line="360" w:lineRule="auto"/>
        <w:rPr>
          <w:rFonts w:ascii="黑体" w:eastAsia="黑体" w:hAnsi="黑体"/>
          <w:bCs/>
        </w:rPr>
      </w:pPr>
      <w:r>
        <w:rPr>
          <w:rFonts w:ascii="黑体" w:eastAsia="黑体" w:hAnsi="黑体" w:hint="eastAsia"/>
        </w:rPr>
        <w:t>2 科技报告呈交系统（模块）的填报和封面、</w:t>
      </w:r>
      <w:r>
        <w:rPr>
          <w:rFonts w:ascii="黑体" w:eastAsia="黑体" w:hAnsi="黑体" w:hint="eastAsia"/>
          <w:bCs/>
        </w:rPr>
        <w:t>基本信息表（辑要页）的自动生成</w:t>
      </w:r>
    </w:p>
    <w:p w:rsidR="00E6286D" w:rsidRDefault="00E6286D" w:rsidP="00E6286D">
      <w:pPr>
        <w:spacing w:line="360" w:lineRule="auto"/>
        <w:rPr>
          <w:rFonts w:ascii="黑体" w:eastAsia="黑体" w:hAnsi="黑体"/>
        </w:rPr>
      </w:pPr>
      <w:r>
        <w:rPr>
          <w:rFonts w:ascii="黑体" w:eastAsia="黑体" w:hAnsi="黑体" w:hint="eastAsia"/>
        </w:rPr>
        <w:t>2.1 科技报告呈交系统（模块）的填报</w:t>
      </w:r>
    </w:p>
    <w:p w:rsidR="00E6286D" w:rsidRDefault="00E6286D" w:rsidP="00E6286D">
      <w:pPr>
        <w:spacing w:line="360" w:lineRule="auto"/>
        <w:ind w:firstLineChars="202" w:firstLine="485"/>
        <w:rPr>
          <w:bCs/>
        </w:rPr>
      </w:pPr>
      <w:r>
        <w:rPr>
          <w:bCs/>
        </w:rPr>
        <w:t>我省省级科技报告的呈交通过填报河北省科技计划</w:t>
      </w:r>
      <w:r>
        <w:rPr>
          <w:rFonts w:hint="eastAsia"/>
          <w:bCs/>
        </w:rPr>
        <w:t>项目综合服务平台</w:t>
      </w:r>
      <w:r>
        <w:rPr>
          <w:bCs/>
        </w:rPr>
        <w:t>的呈交模块或专门的科技报告呈交系统实现</w:t>
      </w:r>
      <w:r>
        <w:rPr>
          <w:rFonts w:hint="eastAsia"/>
          <w:bCs/>
        </w:rPr>
        <w:t>，</w:t>
      </w:r>
      <w:r>
        <w:rPr>
          <w:bCs/>
        </w:rPr>
        <w:t>呈交系统</w:t>
      </w:r>
      <w:r>
        <w:rPr>
          <w:rFonts w:hint="eastAsia"/>
          <w:bCs/>
        </w:rPr>
        <w:t>（模块）填报内容主要有：</w:t>
      </w:r>
    </w:p>
    <w:p w:rsidR="00E6286D" w:rsidRDefault="00E6286D" w:rsidP="00E6286D">
      <w:pPr>
        <w:spacing w:line="360" w:lineRule="auto"/>
        <w:ind w:firstLineChars="202" w:firstLine="485"/>
        <w:rPr>
          <w:bCs/>
        </w:rPr>
      </w:pPr>
      <w:r>
        <w:rPr>
          <w:rFonts w:hint="eastAsia"/>
          <w:bCs/>
        </w:rPr>
        <w:t>（1）科技报告名称（中英文）</w:t>
      </w:r>
    </w:p>
    <w:p w:rsidR="00E6286D" w:rsidRDefault="00E6286D" w:rsidP="00E6286D">
      <w:pPr>
        <w:spacing w:line="360" w:lineRule="auto"/>
        <w:ind w:firstLineChars="202" w:firstLine="485"/>
        <w:rPr>
          <w:bCs/>
        </w:rPr>
      </w:pPr>
      <w:r>
        <w:rPr>
          <w:rFonts w:hint="eastAsia"/>
          <w:bCs/>
        </w:rPr>
        <w:t>应简明、明确，准确反映报告最主要的内容，最多不宜超过36个汉字，最好控制在20个汉字左右。最终科技报告的名称一般与计划项目（课题）的名称相同，若研究内容与计划项目（课题）有出入，可以与原计划项目（课题）名称不同。</w:t>
      </w:r>
    </w:p>
    <w:p w:rsidR="00E6286D" w:rsidRDefault="00E6286D" w:rsidP="00E6286D">
      <w:pPr>
        <w:spacing w:line="360" w:lineRule="auto"/>
        <w:ind w:firstLineChars="202" w:firstLine="485"/>
        <w:rPr>
          <w:bCs/>
        </w:rPr>
      </w:pPr>
      <w:r>
        <w:rPr>
          <w:rFonts w:hint="eastAsia"/>
          <w:bCs/>
        </w:rPr>
        <w:t>（2）报告类型</w:t>
      </w:r>
    </w:p>
    <w:p w:rsidR="00E6286D" w:rsidRDefault="00E6286D" w:rsidP="00E6286D">
      <w:pPr>
        <w:spacing w:line="360" w:lineRule="auto"/>
        <w:ind w:firstLineChars="202" w:firstLine="485"/>
        <w:rPr>
          <w:bCs/>
        </w:rPr>
      </w:pPr>
      <w:r>
        <w:rPr>
          <w:rFonts w:hint="eastAsia"/>
          <w:bCs/>
        </w:rPr>
        <w:t>选择最终报告。</w:t>
      </w:r>
    </w:p>
    <w:p w:rsidR="00E6286D" w:rsidRDefault="00E6286D" w:rsidP="00E6286D">
      <w:pPr>
        <w:spacing w:line="360" w:lineRule="auto"/>
        <w:ind w:firstLineChars="202" w:firstLine="485"/>
        <w:rPr>
          <w:bCs/>
        </w:rPr>
      </w:pPr>
      <w:r>
        <w:rPr>
          <w:rFonts w:hint="eastAsia"/>
          <w:bCs/>
        </w:rPr>
        <w:t>（3）是否公开</w:t>
      </w:r>
    </w:p>
    <w:p w:rsidR="00E6286D" w:rsidRDefault="00E6286D" w:rsidP="00E6286D">
      <w:pPr>
        <w:spacing w:line="360" w:lineRule="auto"/>
        <w:ind w:firstLineChars="202" w:firstLine="485"/>
        <w:rPr>
          <w:bCs/>
        </w:rPr>
      </w:pPr>
      <w:r>
        <w:rPr>
          <w:rFonts w:hint="eastAsia"/>
          <w:bCs/>
        </w:rPr>
        <w:t>非涉密计划项目（课题）可以选择“公开”或“延期公开”，延期公开的时间不超过5年。需要发表论文的，延期公开时限原则上在2年（含2年）以内；需要申请专利、出版专著的，延期公开时限原则上在3年（含3年）以内；涉及技术诀窍的，延期公开时限原则上在5年（含5年）以内。选择“延期公开”需要说明原因。</w:t>
      </w:r>
    </w:p>
    <w:p w:rsidR="00E6286D" w:rsidRDefault="00E6286D" w:rsidP="00E6286D">
      <w:pPr>
        <w:spacing w:line="360" w:lineRule="auto"/>
        <w:ind w:firstLineChars="202" w:firstLine="485"/>
        <w:rPr>
          <w:bCs/>
        </w:rPr>
      </w:pPr>
      <w:r>
        <w:rPr>
          <w:rFonts w:hint="eastAsia"/>
          <w:bCs/>
        </w:rPr>
        <w:t>（4）编制单位</w:t>
      </w:r>
    </w:p>
    <w:p w:rsidR="00E6286D" w:rsidRDefault="00E6286D" w:rsidP="00E6286D">
      <w:pPr>
        <w:spacing w:line="360" w:lineRule="auto"/>
        <w:ind w:firstLineChars="202" w:firstLine="485"/>
        <w:rPr>
          <w:bCs/>
        </w:rPr>
      </w:pPr>
      <w:r>
        <w:rPr>
          <w:rFonts w:hint="eastAsia"/>
          <w:bCs/>
        </w:rPr>
        <w:t>填写项目（课题）承担单位，不要填写成“河北省科学技术厅”、“河北省科学技术情报研究院”等。</w:t>
      </w:r>
    </w:p>
    <w:p w:rsidR="00E6286D" w:rsidRDefault="00E6286D" w:rsidP="00E6286D">
      <w:pPr>
        <w:spacing w:line="360" w:lineRule="auto"/>
        <w:ind w:firstLineChars="202" w:firstLine="485"/>
        <w:rPr>
          <w:bCs/>
        </w:rPr>
      </w:pPr>
      <w:r>
        <w:rPr>
          <w:rFonts w:hint="eastAsia"/>
          <w:bCs/>
        </w:rPr>
        <w:t>（5）编制时间</w:t>
      </w:r>
    </w:p>
    <w:p w:rsidR="00E6286D" w:rsidRDefault="00E6286D" w:rsidP="00E6286D">
      <w:pPr>
        <w:spacing w:line="360" w:lineRule="auto"/>
        <w:ind w:firstLineChars="202" w:firstLine="485"/>
        <w:rPr>
          <w:bCs/>
        </w:rPr>
      </w:pPr>
      <w:r>
        <w:rPr>
          <w:rFonts w:hint="eastAsia"/>
          <w:bCs/>
        </w:rPr>
        <w:t>填写呈交科技报告的日期。</w:t>
      </w:r>
    </w:p>
    <w:p w:rsidR="00E6286D" w:rsidRDefault="00E6286D" w:rsidP="00E6286D">
      <w:pPr>
        <w:spacing w:line="360" w:lineRule="auto"/>
        <w:ind w:firstLineChars="202" w:firstLine="485"/>
        <w:rPr>
          <w:bCs/>
        </w:rPr>
      </w:pPr>
      <w:r>
        <w:rPr>
          <w:rFonts w:hint="eastAsia"/>
          <w:bCs/>
        </w:rPr>
        <w:lastRenderedPageBreak/>
        <w:t>（6）作者及单位（中英文）</w:t>
      </w:r>
    </w:p>
    <w:p w:rsidR="00E6286D" w:rsidRDefault="00E6286D" w:rsidP="00E6286D">
      <w:pPr>
        <w:spacing w:line="360" w:lineRule="auto"/>
        <w:ind w:firstLineChars="202" w:firstLine="485"/>
        <w:rPr>
          <w:bCs/>
        </w:rPr>
      </w:pPr>
      <w:r>
        <w:rPr>
          <w:rFonts w:hint="eastAsia"/>
          <w:bCs/>
        </w:rPr>
        <w:t>报告作者可以有多名，名单和顺序由项目（课题）负责人确定。</w:t>
      </w:r>
    </w:p>
    <w:p w:rsidR="00E6286D" w:rsidRDefault="00E6286D" w:rsidP="00E6286D">
      <w:pPr>
        <w:spacing w:line="360" w:lineRule="auto"/>
        <w:ind w:firstLineChars="202" w:firstLine="485"/>
        <w:rPr>
          <w:bCs/>
        </w:rPr>
      </w:pPr>
      <w:r>
        <w:rPr>
          <w:rFonts w:hint="eastAsia"/>
          <w:bCs/>
        </w:rPr>
        <w:t>（7）摘要（中英文）</w:t>
      </w:r>
    </w:p>
    <w:p w:rsidR="00E6286D" w:rsidRDefault="00E6286D" w:rsidP="00E6286D">
      <w:pPr>
        <w:spacing w:line="360" w:lineRule="auto"/>
        <w:ind w:firstLineChars="202" w:firstLine="485"/>
        <w:rPr>
          <w:bCs/>
        </w:rPr>
      </w:pPr>
      <w:r>
        <w:rPr>
          <w:rFonts w:hint="eastAsia"/>
          <w:bCs/>
        </w:rPr>
        <w:t>摘要应包含科技报告的主要信息，一般说明相关工作的目的、方法、结果和结论等，摘要字数一般为300~600个汉字。</w:t>
      </w:r>
    </w:p>
    <w:p w:rsidR="00E6286D" w:rsidRDefault="00E6286D" w:rsidP="00E6286D">
      <w:pPr>
        <w:spacing w:line="360" w:lineRule="auto"/>
        <w:ind w:firstLineChars="202" w:firstLine="485"/>
        <w:rPr>
          <w:bCs/>
        </w:rPr>
      </w:pPr>
      <w:r>
        <w:rPr>
          <w:rFonts w:hint="eastAsia"/>
          <w:bCs/>
        </w:rPr>
        <w:t>（8）中英文关键词（中英文）</w:t>
      </w:r>
    </w:p>
    <w:p w:rsidR="00E6286D" w:rsidRDefault="00E6286D" w:rsidP="00E6286D">
      <w:pPr>
        <w:spacing w:line="360" w:lineRule="auto"/>
        <w:ind w:firstLineChars="202" w:firstLine="485"/>
        <w:rPr>
          <w:bCs/>
        </w:rPr>
      </w:pPr>
      <w:r>
        <w:rPr>
          <w:rFonts w:hint="eastAsia"/>
          <w:bCs/>
        </w:rPr>
        <w:t>每篇报告宜选取3-8个词作为关键词，用“；”隔开，中英文一一对应。</w:t>
      </w:r>
    </w:p>
    <w:p w:rsidR="00E6286D" w:rsidRDefault="00E6286D" w:rsidP="00E6286D">
      <w:pPr>
        <w:spacing w:line="360" w:lineRule="auto"/>
        <w:ind w:firstLineChars="202" w:firstLine="485"/>
        <w:rPr>
          <w:bCs/>
        </w:rPr>
      </w:pPr>
      <w:r>
        <w:rPr>
          <w:rFonts w:hint="eastAsia"/>
          <w:bCs/>
        </w:rPr>
        <w:t>（9）组织机构代码</w:t>
      </w:r>
    </w:p>
    <w:p w:rsidR="00E6286D" w:rsidRDefault="00E6286D" w:rsidP="00E6286D">
      <w:pPr>
        <w:spacing w:line="360" w:lineRule="auto"/>
        <w:ind w:firstLineChars="202" w:firstLine="485"/>
        <w:rPr>
          <w:bCs/>
        </w:rPr>
      </w:pPr>
      <w:r>
        <w:rPr>
          <w:rFonts w:hint="eastAsia"/>
          <w:bCs/>
        </w:rPr>
        <w:t>报告呈交单位的组织机构代码是9位数字，若已知的代码是10位，将最后两位数字之间的“-”去掉，若已知18位统一社会信用代码，取其9-17位是组织机构代码。</w:t>
      </w:r>
    </w:p>
    <w:p w:rsidR="00E6286D" w:rsidRDefault="00E6286D" w:rsidP="00E6286D">
      <w:pPr>
        <w:spacing w:line="360" w:lineRule="auto"/>
        <w:ind w:firstLineChars="202" w:firstLine="485"/>
        <w:rPr>
          <w:bCs/>
        </w:rPr>
      </w:pPr>
      <w:r>
        <w:rPr>
          <w:rFonts w:hint="eastAsia"/>
          <w:bCs/>
        </w:rPr>
        <w:t>（10）提交人、提交人电话、提交人邮箱</w:t>
      </w:r>
    </w:p>
    <w:p w:rsidR="00E6286D" w:rsidRDefault="00E6286D" w:rsidP="00E6286D">
      <w:pPr>
        <w:spacing w:line="360" w:lineRule="auto"/>
        <w:ind w:firstLineChars="202" w:firstLine="485"/>
        <w:rPr>
          <w:rFonts w:hint="eastAsia"/>
          <w:bCs/>
        </w:rPr>
      </w:pPr>
      <w:r>
        <w:rPr>
          <w:rFonts w:hint="eastAsia"/>
          <w:bCs/>
        </w:rPr>
        <w:t>填写比较稳定、不会轻易变化、便于联系的提交人、电话和邮箱。</w:t>
      </w:r>
    </w:p>
    <w:p w:rsidR="00E6286D" w:rsidRDefault="00E6286D" w:rsidP="00E6286D">
      <w:pPr>
        <w:spacing w:line="360" w:lineRule="auto"/>
        <w:ind w:firstLineChars="202" w:firstLine="485"/>
        <w:rPr>
          <w:rFonts w:hint="eastAsia"/>
          <w:bCs/>
        </w:rPr>
      </w:pPr>
      <w:r>
        <w:rPr>
          <w:rFonts w:hint="eastAsia"/>
          <w:bCs/>
        </w:rPr>
        <w:t>（11）其它</w:t>
      </w:r>
    </w:p>
    <w:p w:rsidR="00E6286D" w:rsidRDefault="00E6286D" w:rsidP="00E6286D">
      <w:pPr>
        <w:spacing w:line="360" w:lineRule="auto"/>
        <w:ind w:firstLineChars="202" w:firstLine="485"/>
        <w:rPr>
          <w:bCs/>
        </w:rPr>
      </w:pPr>
      <w:r>
        <w:rPr>
          <w:rFonts w:hint="eastAsia"/>
          <w:bCs/>
        </w:rPr>
        <w:t>单位类型、承担单位地区，根据项目（课题）承担单位的实际情况进行选择；技术领域、学科分类，根据项目（课题）的实际情况进行选择；合作单位：非必填项，根据实际情况填写，如有多家合作单位，单位之间用</w:t>
      </w:r>
      <w:r>
        <w:rPr>
          <w:bCs/>
        </w:rPr>
        <w:t>“</w:t>
      </w:r>
      <w:r>
        <w:rPr>
          <w:rFonts w:hint="eastAsia"/>
          <w:bCs/>
        </w:rPr>
        <w:t>；</w:t>
      </w:r>
      <w:r>
        <w:rPr>
          <w:bCs/>
        </w:rPr>
        <w:t>”</w:t>
      </w:r>
      <w:r>
        <w:rPr>
          <w:rFonts w:hint="eastAsia"/>
          <w:bCs/>
        </w:rPr>
        <w:t>隔开。</w:t>
      </w:r>
    </w:p>
    <w:p w:rsidR="00E6286D" w:rsidRDefault="00E6286D" w:rsidP="00E6286D">
      <w:pPr>
        <w:spacing w:line="360" w:lineRule="auto"/>
        <w:ind w:firstLineChars="202" w:firstLine="485"/>
        <w:rPr>
          <w:bCs/>
        </w:rPr>
      </w:pPr>
      <w:r>
        <w:rPr>
          <w:rFonts w:hint="eastAsia"/>
          <w:bCs/>
        </w:rPr>
        <w:t>说明：部分</w:t>
      </w:r>
      <w:r>
        <w:rPr>
          <w:bCs/>
        </w:rPr>
        <w:t>项目和单位信息</w:t>
      </w:r>
      <w:r>
        <w:rPr>
          <w:rFonts w:hint="eastAsia"/>
          <w:bCs/>
        </w:rPr>
        <w:t>条目</w:t>
      </w:r>
      <w:r>
        <w:rPr>
          <w:bCs/>
        </w:rPr>
        <w:t>系统已自动导入生成</w:t>
      </w:r>
      <w:r>
        <w:rPr>
          <w:rFonts w:hint="eastAsia"/>
          <w:bCs/>
        </w:rPr>
        <w:t>，需要填报人进行校对。</w:t>
      </w:r>
    </w:p>
    <w:p w:rsidR="00E6286D" w:rsidRDefault="00E6286D" w:rsidP="00E6286D">
      <w:pPr>
        <w:tabs>
          <w:tab w:val="left" w:pos="1440"/>
        </w:tabs>
        <w:spacing w:line="360" w:lineRule="auto"/>
        <w:rPr>
          <w:rFonts w:ascii="黑体" w:eastAsia="黑体" w:hAnsi="黑体"/>
          <w:bCs/>
        </w:rPr>
      </w:pPr>
      <w:r>
        <w:rPr>
          <w:rFonts w:ascii="黑体" w:eastAsia="黑体" w:hAnsi="黑体" w:hint="eastAsia"/>
          <w:bCs/>
        </w:rPr>
        <w:t>2.2 封面、基本信息表（辑要页）的自动生成</w:t>
      </w:r>
    </w:p>
    <w:p w:rsidR="00E6286D" w:rsidRDefault="00E6286D" w:rsidP="00E6286D">
      <w:pPr>
        <w:spacing w:line="360" w:lineRule="auto"/>
        <w:ind w:firstLineChars="202" w:firstLine="485"/>
        <w:rPr>
          <w:bCs/>
          <w:highlight w:val="yellow"/>
        </w:rPr>
      </w:pPr>
      <w:r>
        <w:rPr>
          <w:rFonts w:hint="eastAsia"/>
          <w:bCs/>
        </w:rPr>
        <w:t>科技报告呈交系统（模块）填写完毕、相关文件上传呈交成功之后，系统将自动产生封面、基本信息表（辑要页），不需呈交人专门制作。</w:t>
      </w:r>
    </w:p>
    <w:p w:rsidR="00E6286D" w:rsidRDefault="00E6286D" w:rsidP="00E6286D">
      <w:pPr>
        <w:spacing w:line="360" w:lineRule="auto"/>
        <w:rPr>
          <w:rFonts w:ascii="黑体" w:eastAsia="黑体" w:hAnsi="黑体"/>
          <w:bCs/>
        </w:rPr>
      </w:pPr>
      <w:r>
        <w:rPr>
          <w:rFonts w:ascii="黑体" w:eastAsia="黑体" w:hAnsi="黑体" w:hint="eastAsia"/>
          <w:bCs/>
        </w:rPr>
        <w:t>3 撰写需要上传的科技报告正文</w:t>
      </w:r>
    </w:p>
    <w:p w:rsidR="00E6286D" w:rsidRDefault="00E6286D" w:rsidP="00E6286D">
      <w:pPr>
        <w:spacing w:line="360" w:lineRule="auto"/>
        <w:ind w:firstLineChars="202" w:firstLine="485"/>
        <w:rPr>
          <w:bCs/>
        </w:rPr>
      </w:pPr>
      <w:r>
        <w:rPr>
          <w:rFonts w:hint="eastAsia"/>
          <w:bCs/>
        </w:rPr>
        <w:t>需要上传的科技报告正文为Word文档，包括前置部分的目录、图表清单（插图清单和（或）附表清单），正文部分的引言部分、主体部分、结论部分、参考文献和结尾部分的附录。</w:t>
      </w:r>
    </w:p>
    <w:p w:rsidR="00E6286D" w:rsidRDefault="00E6286D" w:rsidP="00E6286D">
      <w:pPr>
        <w:spacing w:line="360" w:lineRule="auto"/>
        <w:rPr>
          <w:rFonts w:ascii="黑体" w:eastAsia="黑体" w:hAnsi="黑体"/>
          <w:bCs/>
        </w:rPr>
      </w:pPr>
      <w:r>
        <w:rPr>
          <w:rFonts w:ascii="黑体" w:eastAsia="黑体" w:hAnsi="黑体" w:hint="eastAsia"/>
          <w:bCs/>
        </w:rPr>
        <w:t>3.1 上传的科技报告文本内容</w:t>
      </w:r>
    </w:p>
    <w:p w:rsidR="00E6286D" w:rsidRDefault="00E6286D" w:rsidP="00E6286D">
      <w:pPr>
        <w:spacing w:line="360" w:lineRule="auto"/>
        <w:ind w:firstLineChars="202" w:firstLine="485"/>
        <w:rPr>
          <w:bCs/>
        </w:rPr>
      </w:pPr>
      <w:r>
        <w:rPr>
          <w:rFonts w:hint="eastAsia"/>
          <w:bCs/>
        </w:rPr>
        <w:t>（1）目录</w:t>
      </w:r>
    </w:p>
    <w:p w:rsidR="00E6286D" w:rsidRDefault="00E6286D" w:rsidP="00E6286D">
      <w:pPr>
        <w:spacing w:line="360" w:lineRule="auto"/>
        <w:ind w:firstLineChars="202" w:firstLine="485"/>
        <w:rPr>
          <w:bCs/>
        </w:rPr>
      </w:pPr>
      <w:r>
        <w:rPr>
          <w:rFonts w:hint="eastAsia"/>
          <w:bCs/>
        </w:rPr>
        <w:t>目录应由章节编号、标题和页码组成。正文章节编号采用阿拉伯数字，通常从“1”开始编号，不超过4级。引言一般不编号，或以阿拉伯数字“0”作为编</w:t>
      </w:r>
      <w:r>
        <w:rPr>
          <w:rFonts w:hint="eastAsia"/>
          <w:bCs/>
        </w:rPr>
        <w:lastRenderedPageBreak/>
        <w:t>号。Word自动生成。</w:t>
      </w:r>
    </w:p>
    <w:p w:rsidR="00E6286D" w:rsidRDefault="00E6286D" w:rsidP="00E6286D">
      <w:pPr>
        <w:spacing w:line="360" w:lineRule="auto"/>
        <w:ind w:firstLineChars="202" w:firstLine="485"/>
        <w:rPr>
          <w:bCs/>
        </w:rPr>
      </w:pPr>
      <w:r>
        <w:rPr>
          <w:rFonts w:hint="eastAsia"/>
          <w:bCs/>
        </w:rPr>
        <w:t>（2）图表清单</w:t>
      </w:r>
    </w:p>
    <w:p w:rsidR="00E6286D" w:rsidRDefault="00E6286D" w:rsidP="00E6286D">
      <w:pPr>
        <w:spacing w:line="360" w:lineRule="auto"/>
        <w:ind w:firstLineChars="202" w:firstLine="485"/>
        <w:rPr>
          <w:bCs/>
        </w:rPr>
      </w:pPr>
      <w:r>
        <w:rPr>
          <w:rFonts w:hint="eastAsia"/>
          <w:bCs/>
        </w:rPr>
        <w:t>报告中的插图和附表超过5个时，应列出清单。插图和附表较多时，应分别列出插图清单和附表清单，插图清单在前，附表清单在后，应列出图表序号、图表标题和页码；图、表的序号一般用阿拉伯数字按大流水连续编号，大型科技报告可以分章或篇依序分别连续编号。插图和附表较少时，或插图较多附表较少、以及插图较少附表较多时，可以将插图和附表统一合并成图表清单。Word自动生成。</w:t>
      </w:r>
    </w:p>
    <w:p w:rsidR="00E6286D" w:rsidRDefault="00E6286D" w:rsidP="00E6286D">
      <w:pPr>
        <w:spacing w:line="360" w:lineRule="auto"/>
        <w:ind w:firstLineChars="202" w:firstLine="485"/>
        <w:rPr>
          <w:bCs/>
        </w:rPr>
      </w:pPr>
      <w:r>
        <w:rPr>
          <w:rFonts w:hint="eastAsia"/>
          <w:bCs/>
        </w:rPr>
        <w:t>（3）引言部分</w:t>
      </w:r>
    </w:p>
    <w:p w:rsidR="00E6286D" w:rsidRDefault="00E6286D" w:rsidP="00E6286D">
      <w:pPr>
        <w:spacing w:line="360" w:lineRule="auto"/>
        <w:ind w:firstLineChars="202" w:firstLine="485"/>
        <w:rPr>
          <w:bCs/>
        </w:rPr>
      </w:pPr>
      <w:r>
        <w:rPr>
          <w:rFonts w:hint="eastAsia"/>
          <w:bCs/>
        </w:rPr>
        <w:t>引言部分的标题为引言，特殊情况可用研究概述作为标题，也可不设引言标题。引言可以描述或简要说明相关研究的背景、目的、范围、意义、相关领域的前人工作情况、本文的研究设想、方法、实验设计、预期结果、创新之处等；引言的章节编号为”0”或不编号，引言不设二级章节、三级章节，引言中需要划分层次的，建议用 （1）、1）、①、[1]等形式。若大型报告引言部分的内容十分丰富，引言部分的章节标题可用“研究概述”代替“引言”， “研究概述”章节编号为1，可设二级章节、三级章节。 短的科技报告可用一段文字代替引言。</w:t>
      </w:r>
    </w:p>
    <w:p w:rsidR="00E6286D" w:rsidRDefault="00E6286D" w:rsidP="00E6286D">
      <w:pPr>
        <w:spacing w:line="360" w:lineRule="auto"/>
        <w:ind w:firstLineChars="202" w:firstLine="485"/>
        <w:rPr>
          <w:bCs/>
        </w:rPr>
      </w:pPr>
      <w:r>
        <w:rPr>
          <w:rFonts w:hint="eastAsia"/>
          <w:bCs/>
        </w:rPr>
        <w:t>（4）主体部分</w:t>
      </w:r>
    </w:p>
    <w:p w:rsidR="00E6286D" w:rsidRDefault="00E6286D" w:rsidP="00E6286D">
      <w:pPr>
        <w:spacing w:line="360" w:lineRule="auto"/>
        <w:ind w:firstLineChars="202" w:firstLine="485"/>
        <w:rPr>
          <w:bCs/>
        </w:rPr>
      </w:pPr>
      <w:r>
        <w:rPr>
          <w:rFonts w:hint="eastAsia"/>
          <w:bCs/>
        </w:rPr>
        <w:t>由于涉及的项目（课题）性质、学科、方法等不同，主体部分的具体构成或撰写方法可能会有很大的差异。应完整描述项目（课题）研究的理论、假设、过程、方法、结果等；应对使用到的关键装置、仪表仪器、材料原料等进行描述和说明；提供必要的图、表、数据等信息。需按研究任务或研究过程分章节编写，自拟章节标题，章节标题应由各部分内容提炼而成，要有实质性技术内容， “研究内容、研究方法、研究结果”等不宜做科技报告的章节标题（特别是不宜做一级章节标题）。主体部分一般可设一级章节、二级章节或三级章节，最多不超过四级章节，章节编号为1  1.1  1.1.1  1.1.1.1、2  2.1  2.1.1  2.1.1.1、</w:t>
      </w:r>
      <w:r>
        <w:rPr>
          <w:bCs/>
        </w:rPr>
        <w:t>……</w:t>
      </w:r>
      <w:r>
        <w:rPr>
          <w:rFonts w:hint="eastAsia"/>
          <w:bCs/>
        </w:rPr>
        <w:t>的形式。各级章节标题以外的内容需要划分层次的，可用 （1）、1）、①、[1]等形式。主体部分一级章节标题要与引言（研究概述）的编号连续。</w:t>
      </w:r>
    </w:p>
    <w:p w:rsidR="00E6286D" w:rsidRDefault="00E6286D" w:rsidP="00E6286D">
      <w:pPr>
        <w:spacing w:line="360" w:lineRule="auto"/>
        <w:ind w:firstLineChars="202" w:firstLine="485"/>
        <w:rPr>
          <w:bCs/>
        </w:rPr>
      </w:pPr>
      <w:r>
        <w:rPr>
          <w:rFonts w:hint="eastAsia"/>
          <w:bCs/>
        </w:rPr>
        <w:t>（5）结论部分</w:t>
      </w:r>
    </w:p>
    <w:p w:rsidR="00E6286D" w:rsidRDefault="00E6286D" w:rsidP="00E6286D">
      <w:pPr>
        <w:spacing w:line="360" w:lineRule="auto"/>
        <w:ind w:firstLineChars="202" w:firstLine="485"/>
        <w:rPr>
          <w:bCs/>
        </w:rPr>
      </w:pPr>
      <w:r>
        <w:rPr>
          <w:rFonts w:hint="eastAsia"/>
          <w:bCs/>
        </w:rPr>
        <w:lastRenderedPageBreak/>
        <w:t>结论部分的标题为结论（结论和建议），科技报告应有最终的、总体的结论。可以描述研究结果、研究发现，创新性成果等，评价其作用、影响，展望应用前景，提出研究建议。如果研究失败或没有明确的研究结果或结论，应进行必要的分析讨论。</w:t>
      </w:r>
    </w:p>
    <w:p w:rsidR="00E6286D" w:rsidRDefault="00E6286D" w:rsidP="00E6286D">
      <w:pPr>
        <w:spacing w:line="360" w:lineRule="auto"/>
        <w:ind w:firstLineChars="202" w:firstLine="485"/>
        <w:rPr>
          <w:bCs/>
        </w:rPr>
      </w:pPr>
      <w:r>
        <w:rPr>
          <w:rFonts w:hint="eastAsia"/>
          <w:bCs/>
        </w:rPr>
        <w:t xml:space="preserve">结论（结论和建议）标题编号有或无均可，若设编号应与主体部分连续，不设二级、三级章节标题，与引言类似。 </w:t>
      </w:r>
    </w:p>
    <w:p w:rsidR="00E6286D" w:rsidRDefault="00E6286D" w:rsidP="00E6286D">
      <w:pPr>
        <w:spacing w:line="360" w:lineRule="auto"/>
        <w:ind w:firstLineChars="202" w:firstLine="485"/>
        <w:rPr>
          <w:bCs/>
        </w:rPr>
      </w:pPr>
      <w:r>
        <w:rPr>
          <w:rFonts w:hint="eastAsia"/>
          <w:bCs/>
        </w:rPr>
        <w:t>（6）</w:t>
      </w:r>
      <w:r>
        <w:rPr>
          <w:bCs/>
        </w:rPr>
        <w:t>参考文献</w:t>
      </w:r>
    </w:p>
    <w:p w:rsidR="00E6286D" w:rsidRDefault="00E6286D" w:rsidP="00E6286D">
      <w:pPr>
        <w:spacing w:line="360" w:lineRule="auto"/>
        <w:ind w:firstLineChars="202" w:firstLine="485"/>
        <w:rPr>
          <w:bCs/>
        </w:rPr>
      </w:pPr>
      <w:r>
        <w:rPr>
          <w:rFonts w:hint="eastAsia"/>
          <w:bCs/>
        </w:rPr>
        <w:t>科技报告中所有被引用的文献均需列入参考文献中，参考文献的著录项目和格式、在文中的标注方法遵照GB/T 7714《文后参考文献著录规则》的规定执行。</w:t>
      </w:r>
    </w:p>
    <w:p w:rsidR="00E6286D" w:rsidRDefault="00E6286D" w:rsidP="00E6286D">
      <w:pPr>
        <w:spacing w:line="360" w:lineRule="auto"/>
        <w:ind w:firstLineChars="202" w:firstLine="485"/>
        <w:rPr>
          <w:bCs/>
        </w:rPr>
      </w:pPr>
      <w:r>
        <w:rPr>
          <w:rFonts w:hint="eastAsia"/>
          <w:bCs/>
        </w:rPr>
        <w:t>（7）附录</w:t>
      </w:r>
    </w:p>
    <w:p w:rsidR="00E6286D" w:rsidRDefault="00E6286D" w:rsidP="00E6286D">
      <w:pPr>
        <w:spacing w:line="360" w:lineRule="auto"/>
        <w:ind w:firstLineChars="202" w:firstLine="485"/>
        <w:rPr>
          <w:bCs/>
        </w:rPr>
      </w:pPr>
      <w:r>
        <w:rPr>
          <w:rFonts w:hint="eastAsia"/>
          <w:bCs/>
        </w:rPr>
        <w:t>附录是正文的辅助材料和补充内容。附录宜用大写拉丁字母依序连续编号，编号置于“附录”两字之后， 如：附录A、附录B等 ，附录必须有题名。附录中章节的编排格式与正文章节的编排格式相同，但必须在其编号前冠以附录编号，如，附录A中章的编号用A1，A2，A3……表示。</w:t>
      </w:r>
    </w:p>
    <w:p w:rsidR="00E6286D" w:rsidRDefault="00E6286D" w:rsidP="00E6286D">
      <w:pPr>
        <w:tabs>
          <w:tab w:val="left" w:pos="720"/>
        </w:tabs>
        <w:spacing w:line="360" w:lineRule="auto"/>
        <w:rPr>
          <w:rFonts w:ascii="黑体" w:eastAsia="黑体" w:hAnsi="黑体"/>
          <w:bCs/>
        </w:rPr>
      </w:pPr>
      <w:r>
        <w:rPr>
          <w:rFonts w:ascii="黑体" w:eastAsia="黑体" w:hAnsi="黑体" w:hint="eastAsia"/>
          <w:bCs/>
        </w:rPr>
        <w:t>3.2 上传的科技报告文本格式</w:t>
      </w:r>
    </w:p>
    <w:p w:rsidR="00E6286D" w:rsidRDefault="00E6286D" w:rsidP="00E6286D">
      <w:pPr>
        <w:spacing w:line="360" w:lineRule="auto"/>
        <w:ind w:firstLineChars="202" w:firstLine="485"/>
        <w:rPr>
          <w:bCs/>
        </w:rPr>
      </w:pPr>
      <w:r>
        <w:rPr>
          <w:rFonts w:hint="eastAsia"/>
          <w:bCs/>
        </w:rPr>
        <w:t>科技报告以word编写。</w:t>
      </w:r>
    </w:p>
    <w:p w:rsidR="00E6286D" w:rsidRDefault="00E6286D" w:rsidP="00E6286D">
      <w:pPr>
        <w:spacing w:line="360" w:lineRule="auto"/>
        <w:ind w:firstLineChars="202" w:firstLine="485"/>
        <w:rPr>
          <w:bCs/>
        </w:rPr>
      </w:pPr>
      <w:r>
        <w:rPr>
          <w:rFonts w:hint="eastAsia"/>
          <w:bCs/>
        </w:rPr>
        <w:t>（1）目录和图表清单</w:t>
      </w:r>
    </w:p>
    <w:p w:rsidR="00E6286D" w:rsidRDefault="00E6286D" w:rsidP="00E6286D">
      <w:pPr>
        <w:spacing w:line="360" w:lineRule="auto"/>
        <w:ind w:firstLineChars="202" w:firstLine="485"/>
        <w:rPr>
          <w:bCs/>
        </w:rPr>
      </w:pPr>
      <w:r>
        <w:rPr>
          <w:rFonts w:hint="eastAsia"/>
          <w:bCs/>
        </w:rPr>
        <w:t>题目为3号黑体，居中，建议“段落”间距设置成段前段后6磅（或0.5行），1.5倍行距；内容为5号宋体，1.5倍行距。</w:t>
      </w:r>
    </w:p>
    <w:p w:rsidR="00E6286D" w:rsidRDefault="00E6286D" w:rsidP="00E6286D">
      <w:pPr>
        <w:spacing w:line="360" w:lineRule="auto"/>
        <w:ind w:firstLineChars="202" w:firstLine="485"/>
        <w:rPr>
          <w:bCs/>
        </w:rPr>
      </w:pPr>
      <w:r>
        <w:rPr>
          <w:rFonts w:hint="eastAsia"/>
          <w:bCs/>
        </w:rPr>
        <w:t>（2）报告正文论述部分（从引言到结论）</w:t>
      </w:r>
    </w:p>
    <w:p w:rsidR="00E6286D" w:rsidRDefault="00E6286D" w:rsidP="00E6286D">
      <w:pPr>
        <w:spacing w:line="360" w:lineRule="auto"/>
        <w:ind w:firstLineChars="202" w:firstLine="485"/>
        <w:rPr>
          <w:bCs/>
        </w:rPr>
      </w:pPr>
      <w:r>
        <w:rPr>
          <w:rFonts w:hint="eastAsia"/>
          <w:bCs/>
        </w:rPr>
        <w:t>各级章节编号和标题均为5号黑体，左对齐，顶格（不用空两个汉字），建议段前段后6磅（或0.5行），1.5倍行距；正文内容为5号宋体，1.5倍行距；正文中各自然段第一行空两个汉字；正文图表居中，编号和标题为5号黑体，图题在图的下方、居中，表题在表的上方、居中，表文和图表注释为小5号宋体，图注在图的下方、图题的上方，表注在表的下方；公式右对齐，一般依大流水号用阿拉伯数字连续编号（如（1）、（2）的形式），大型科技报告也可按章（篇）依次连续编号（如（1-1）、（2-1）的形式）。</w:t>
      </w:r>
    </w:p>
    <w:p w:rsidR="00E6286D" w:rsidRDefault="00E6286D" w:rsidP="00E6286D">
      <w:pPr>
        <w:spacing w:line="360" w:lineRule="auto"/>
        <w:ind w:firstLineChars="202" w:firstLine="485"/>
        <w:rPr>
          <w:bCs/>
        </w:rPr>
      </w:pPr>
      <w:r>
        <w:rPr>
          <w:rFonts w:hint="eastAsia"/>
          <w:bCs/>
        </w:rPr>
        <w:t>（3）参考文献</w:t>
      </w:r>
    </w:p>
    <w:p w:rsidR="00E6286D" w:rsidRDefault="00E6286D" w:rsidP="00E6286D">
      <w:pPr>
        <w:spacing w:line="360" w:lineRule="auto"/>
        <w:ind w:firstLineChars="202" w:firstLine="485"/>
        <w:rPr>
          <w:bCs/>
        </w:rPr>
      </w:pPr>
      <w:r>
        <w:rPr>
          <w:rFonts w:hint="eastAsia"/>
          <w:bCs/>
        </w:rPr>
        <w:t>标题为5号黑体，左对齐，顶格，建议段前段后6磅（或0.5行），1.5倍</w:t>
      </w:r>
      <w:r>
        <w:rPr>
          <w:rFonts w:hint="eastAsia"/>
          <w:bCs/>
        </w:rPr>
        <w:lastRenderedPageBreak/>
        <w:t>行距；内容5号宋体，1.5倍行距。</w:t>
      </w:r>
    </w:p>
    <w:p w:rsidR="00E6286D" w:rsidRDefault="00E6286D" w:rsidP="00E6286D">
      <w:pPr>
        <w:spacing w:line="360" w:lineRule="auto"/>
        <w:ind w:firstLineChars="202" w:firstLine="485"/>
        <w:rPr>
          <w:bCs/>
        </w:rPr>
      </w:pPr>
      <w:r>
        <w:rPr>
          <w:rFonts w:hint="eastAsia"/>
          <w:bCs/>
        </w:rPr>
        <w:t>（4）附录</w:t>
      </w:r>
    </w:p>
    <w:p w:rsidR="00E6286D" w:rsidRDefault="00E6286D" w:rsidP="00E6286D">
      <w:pPr>
        <w:spacing w:line="360" w:lineRule="auto"/>
        <w:ind w:firstLineChars="202" w:firstLine="485"/>
        <w:rPr>
          <w:bCs/>
        </w:rPr>
      </w:pPr>
      <w:r>
        <w:rPr>
          <w:rFonts w:hint="eastAsia"/>
          <w:bCs/>
        </w:rPr>
        <w:t>附录编号及标题5号黑体，左对齐，顶格，建议段前段后6磅（或0.5行），1.5倍行距；内容为5号宋体，1.5倍行距。</w:t>
      </w:r>
    </w:p>
    <w:p w:rsidR="00E6286D" w:rsidRDefault="00E6286D" w:rsidP="00E6286D">
      <w:pPr>
        <w:spacing w:line="360" w:lineRule="auto"/>
        <w:ind w:firstLineChars="202" w:firstLine="485"/>
        <w:rPr>
          <w:bCs/>
        </w:rPr>
      </w:pPr>
      <w:r>
        <w:rPr>
          <w:rFonts w:hint="eastAsia"/>
          <w:bCs/>
        </w:rPr>
        <w:t>（5）另起一页</w:t>
      </w:r>
    </w:p>
    <w:p w:rsidR="00E6286D" w:rsidRDefault="00E6286D" w:rsidP="00E6286D">
      <w:pPr>
        <w:spacing w:line="360" w:lineRule="auto"/>
        <w:ind w:firstLineChars="202" w:firstLine="485"/>
        <w:rPr>
          <w:bCs/>
        </w:rPr>
      </w:pPr>
      <w:r>
        <w:rPr>
          <w:rFonts w:hint="eastAsia"/>
          <w:bCs/>
        </w:rPr>
        <w:t>目录、插图清单、附表清单、参考文献、附录均需另起一页，有多个附录的各个附录之间也需另起一页，需要插入分页符；除大型科技报告外，正文从引言到结论各部分均不需要另起一页。</w:t>
      </w:r>
    </w:p>
    <w:p w:rsidR="00E6286D" w:rsidRDefault="00E6286D" w:rsidP="00E6286D">
      <w:pPr>
        <w:spacing w:line="360" w:lineRule="auto"/>
        <w:ind w:firstLineChars="202" w:firstLine="485"/>
        <w:rPr>
          <w:bCs/>
        </w:rPr>
      </w:pPr>
      <w:r>
        <w:rPr>
          <w:rFonts w:hint="eastAsia"/>
          <w:bCs/>
        </w:rPr>
        <w:t>（6）页码</w:t>
      </w:r>
    </w:p>
    <w:p w:rsidR="00E6286D" w:rsidRDefault="00E6286D" w:rsidP="00E6286D">
      <w:pPr>
        <w:spacing w:line="360" w:lineRule="auto"/>
        <w:ind w:firstLineChars="202" w:firstLine="485"/>
        <w:rPr>
          <w:bCs/>
        </w:rPr>
      </w:pPr>
      <w:r>
        <w:rPr>
          <w:rFonts w:hint="eastAsia"/>
          <w:bCs/>
        </w:rPr>
        <w:t>前置部分（不含封面、辑要页）页码为罗马数字，下方居中，连续编写页码；从引言开始，页码为阿拉伯数字，下方居中，连续编写页码。编写页码时需先用分隔符将两部分分开。</w:t>
      </w:r>
    </w:p>
    <w:p w:rsidR="00E6286D" w:rsidRDefault="00E6286D" w:rsidP="00E6286D">
      <w:pPr>
        <w:spacing w:line="360" w:lineRule="auto"/>
        <w:ind w:firstLineChars="202" w:firstLine="485"/>
        <w:rPr>
          <w:bCs/>
        </w:rPr>
      </w:pPr>
      <w:r>
        <w:rPr>
          <w:rFonts w:hint="eastAsia"/>
          <w:bCs/>
        </w:rPr>
        <w:t>（7）图、表、公式的编号</w:t>
      </w:r>
    </w:p>
    <w:p w:rsidR="00E6286D" w:rsidRDefault="00E6286D" w:rsidP="00E6286D">
      <w:pPr>
        <w:spacing w:line="360" w:lineRule="auto"/>
        <w:ind w:firstLineChars="202" w:firstLine="485"/>
        <w:rPr>
          <w:bCs/>
        </w:rPr>
      </w:pPr>
      <w:r>
        <w:rPr>
          <w:rFonts w:hint="eastAsia"/>
          <w:bCs/>
        </w:rPr>
        <w:t>图、表、公式一律用阿拉伯数字依序连续编号，如：图1、表2、式（3）等；大型科技报告也可分篇、分章依序连续编号，如：图1-1、表2-1、式（3-2）等，注意，连接符为“-”，不要用“.”。</w:t>
      </w:r>
    </w:p>
    <w:p w:rsidR="00E6286D" w:rsidRDefault="00E6286D" w:rsidP="00E6286D">
      <w:pPr>
        <w:spacing w:line="360" w:lineRule="auto"/>
        <w:ind w:firstLineChars="202" w:firstLine="485"/>
        <w:rPr>
          <w:bCs/>
        </w:rPr>
      </w:pPr>
      <w:r>
        <w:rPr>
          <w:rFonts w:hint="eastAsia"/>
          <w:bCs/>
        </w:rPr>
        <w:t>（8）其它</w:t>
      </w:r>
    </w:p>
    <w:p w:rsidR="00E6286D" w:rsidRDefault="00E6286D" w:rsidP="00E6286D">
      <w:pPr>
        <w:spacing w:line="360" w:lineRule="auto"/>
        <w:ind w:firstLineChars="202" w:firstLine="485"/>
        <w:rPr>
          <w:bCs/>
        </w:rPr>
      </w:pPr>
      <w:r>
        <w:rPr>
          <w:rFonts w:hint="eastAsia"/>
          <w:bCs/>
        </w:rPr>
        <w:t>参考文献及各个附录均需按一级标题标引，在目录中显现。</w:t>
      </w:r>
    </w:p>
    <w:p w:rsidR="00E6286D" w:rsidRDefault="00E6286D" w:rsidP="00E6286D">
      <w:pPr>
        <w:tabs>
          <w:tab w:val="left" w:pos="720"/>
        </w:tabs>
        <w:spacing w:line="360" w:lineRule="auto"/>
        <w:rPr>
          <w:rFonts w:ascii="黑体" w:eastAsia="黑体" w:hAnsi="黑体"/>
        </w:rPr>
      </w:pPr>
      <w:r>
        <w:rPr>
          <w:rFonts w:ascii="黑体" w:eastAsia="黑体" w:hAnsi="黑体" w:hint="eastAsia"/>
        </w:rPr>
        <w:t>4 需要上传的科技报告承诺书</w:t>
      </w:r>
    </w:p>
    <w:p w:rsidR="00E6286D" w:rsidRDefault="00E6286D" w:rsidP="00E6286D">
      <w:pPr>
        <w:spacing w:line="360" w:lineRule="auto"/>
        <w:ind w:firstLineChars="202" w:firstLine="485"/>
        <w:rPr>
          <w:bCs/>
        </w:rPr>
      </w:pPr>
      <w:r>
        <w:rPr>
          <w:rFonts w:hint="eastAsia"/>
          <w:bCs/>
        </w:rPr>
        <w:t xml:space="preserve">承诺书的内容为：课题负责人、报告编制人“完全了解国家及本省科技报告的有关规定，同意按照规定收藏使用科技报告，同意科技报告管理收藏部门按国家标准对科技报告的格式进行加工修改、对科技报告的可检索项进行标引处理，并承诺本科技报告中所有的研究内容和数据信息真实可靠；如有失实，本人承担相关责任”。 </w:t>
      </w:r>
    </w:p>
    <w:p w:rsidR="00E7332F" w:rsidRDefault="00E6286D" w:rsidP="00E6286D">
      <w:pPr>
        <w:spacing w:line="360" w:lineRule="auto"/>
        <w:ind w:firstLineChars="202" w:firstLine="485"/>
        <w:rPr>
          <w:bCs/>
        </w:rPr>
      </w:pPr>
      <w:r>
        <w:rPr>
          <w:rFonts w:hint="eastAsia"/>
          <w:bCs/>
        </w:rPr>
        <w:t>科技报告承诺书的内容是确定的，只需要填报人下载模板，课题负责人、报告编制人签字，上传科技报告（PDF</w:t>
      </w:r>
      <w:r>
        <w:rPr>
          <w:rFonts w:hint="eastAsia"/>
          <w:bCs/>
        </w:rPr>
        <w:t>格式或图片格式）即可，不需要单位盖章。</w:t>
      </w:r>
    </w:p>
    <w:p w:rsidR="00E6286D" w:rsidRPr="00E6286D" w:rsidRDefault="00E6286D" w:rsidP="00E6286D">
      <w:pPr>
        <w:spacing w:line="360" w:lineRule="auto"/>
        <w:ind w:firstLineChars="202" w:firstLine="485"/>
        <w:rPr>
          <w:rFonts w:hint="eastAsia"/>
          <w:bCs/>
        </w:rPr>
      </w:pPr>
      <w:r w:rsidRPr="00E6286D">
        <w:rPr>
          <w:bCs/>
        </w:rPr>
        <w:t>附件</w:t>
      </w:r>
      <w:r w:rsidRPr="00E6286D">
        <w:rPr>
          <w:rFonts w:hint="eastAsia"/>
          <w:bCs/>
        </w:rPr>
        <w:t>：2.1需要上传的</w:t>
      </w:r>
      <w:r w:rsidRPr="00E6286D">
        <w:rPr>
          <w:bCs/>
        </w:rPr>
        <w:t>科技报告正文撰写模板</w:t>
      </w:r>
    </w:p>
    <w:p w:rsidR="00E6286D" w:rsidRPr="00E6286D" w:rsidRDefault="00E6286D" w:rsidP="00E6286D">
      <w:pPr>
        <w:spacing w:line="360" w:lineRule="auto"/>
        <w:ind w:firstLineChars="202" w:firstLine="485"/>
        <w:rPr>
          <w:rFonts w:hint="eastAsia"/>
          <w:bCs/>
        </w:rPr>
      </w:pPr>
      <w:r w:rsidRPr="00E6286D">
        <w:rPr>
          <w:rFonts w:hint="eastAsia"/>
          <w:bCs/>
        </w:rPr>
        <w:t xml:space="preserve">      2.2需要上传的科技报告承诺书模板</w:t>
      </w:r>
      <w:bookmarkStart w:id="0" w:name="_GoBack"/>
      <w:bookmarkEnd w:id="0"/>
    </w:p>
    <w:sectPr w:rsidR="00E6286D" w:rsidRPr="00E628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72F" w:rsidRDefault="005A072F" w:rsidP="00E6286D">
      <w:r>
        <w:separator/>
      </w:r>
    </w:p>
  </w:endnote>
  <w:endnote w:type="continuationSeparator" w:id="0">
    <w:p w:rsidR="005A072F" w:rsidRDefault="005A072F" w:rsidP="00E6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72F" w:rsidRDefault="005A072F" w:rsidP="00E6286D">
      <w:r>
        <w:separator/>
      </w:r>
    </w:p>
  </w:footnote>
  <w:footnote w:type="continuationSeparator" w:id="0">
    <w:p w:rsidR="005A072F" w:rsidRDefault="005A072F" w:rsidP="00E62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52"/>
    <w:rsid w:val="00046852"/>
    <w:rsid w:val="005A072F"/>
    <w:rsid w:val="00C94A3E"/>
    <w:rsid w:val="00E6286D"/>
    <w:rsid w:val="00E7332F"/>
    <w:rsid w:val="00FA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9805CC-3166-4CF3-BE73-CF847D1B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86D"/>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86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E6286D"/>
    <w:rPr>
      <w:sz w:val="18"/>
      <w:szCs w:val="18"/>
    </w:rPr>
  </w:style>
  <w:style w:type="paragraph" w:styleId="a4">
    <w:name w:val="footer"/>
    <w:basedOn w:val="a"/>
    <w:link w:val="Char0"/>
    <w:uiPriority w:val="99"/>
    <w:unhideWhenUsed/>
    <w:rsid w:val="00E6286D"/>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E6286D"/>
    <w:rPr>
      <w:sz w:val="18"/>
      <w:szCs w:val="18"/>
    </w:rPr>
  </w:style>
  <w:style w:type="paragraph" w:customStyle="1" w:styleId="CharCharCharCharCharCharChar">
    <w:name w:val="Char Char Char Char Char Char Char"/>
    <w:basedOn w:val="a"/>
    <w:rsid w:val="00E6286D"/>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2</cp:revision>
  <dcterms:created xsi:type="dcterms:W3CDTF">2021-06-16T07:18:00Z</dcterms:created>
  <dcterms:modified xsi:type="dcterms:W3CDTF">2021-06-16T07:19:00Z</dcterms:modified>
</cp:coreProperties>
</file>